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F7A7EBE" w14:textId="77777777" w:rsidR="00933DD0" w:rsidRPr="002054CE" w:rsidRDefault="00933DD0" w:rsidP="00933DD0">
      <w:pPr>
        <w:pStyle w:val="Otsikko3"/>
        <w:rPr>
          <w:sz w:val="28"/>
        </w:rPr>
      </w:pPr>
      <w:r w:rsidRPr="002054CE">
        <w:rPr>
          <w:sz w:val="28"/>
          <w:szCs w:val="26"/>
        </w:rPr>
        <w:t>SÄHKÖ</w:t>
      </w:r>
      <w:r>
        <w:rPr>
          <w:sz w:val="28"/>
          <w:szCs w:val="26"/>
        </w:rPr>
        <w:t>KYTKENNÄT</w:t>
      </w:r>
    </w:p>
    <w:p w14:paraId="295D2501" w14:textId="77777777" w:rsidR="00933DD0" w:rsidRPr="002054CE" w:rsidRDefault="00933DD0" w:rsidP="00933DD0"/>
    <w:p w14:paraId="75615301" w14:textId="77777777" w:rsidR="00933DD0" w:rsidRPr="002054CE" w:rsidRDefault="00933DD0" w:rsidP="00933DD0">
      <w:pPr>
        <w:suppressAutoHyphens w:val="0"/>
        <w:autoSpaceDE w:val="0"/>
        <w:autoSpaceDN w:val="0"/>
        <w:adjustRightInd w:val="0"/>
        <w:rPr>
          <w:color w:val="auto"/>
          <w:kern w:val="0"/>
          <w:sz w:val="24"/>
        </w:rPr>
      </w:pPr>
      <w:r w:rsidRPr="002054CE">
        <w:rPr>
          <w:color w:val="auto"/>
          <w:kern w:val="0"/>
          <w:sz w:val="24"/>
        </w:rPr>
        <w:t>Retermia LTO-huippuimurissa puhaltimen syöttö on valmiiksi kaapeloitu mukana tulevalle turvakytkimelle. LTOH-laitteen EC-puhaltimen ohjaus</w:t>
      </w:r>
      <w:r>
        <w:rPr>
          <w:color w:val="auto"/>
          <w:kern w:val="0"/>
          <w:sz w:val="24"/>
        </w:rPr>
        <w:t xml:space="preserve">- ja MODBUS- kaapeleita </w:t>
      </w:r>
      <w:r w:rsidRPr="002054CE">
        <w:rPr>
          <w:color w:val="auto"/>
          <w:kern w:val="0"/>
          <w:sz w:val="24"/>
        </w:rPr>
        <w:t>varten on valmis kaapelisuojaputki huippuimurin kytkentärasiaan asti.</w:t>
      </w:r>
    </w:p>
    <w:p w14:paraId="31BA3DAF" w14:textId="77777777" w:rsidR="00933DD0" w:rsidRPr="002054CE" w:rsidRDefault="00933DD0" w:rsidP="00933DD0">
      <w:pPr>
        <w:suppressAutoHyphens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B1995D2" wp14:editId="0F9558D5">
            <wp:extent cx="5507617" cy="3776094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RF, sähkökytkennät copy.sv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0312" t="26894" r="24190" b="9558"/>
                    <a:stretch/>
                  </pic:blipFill>
                  <pic:spPr bwMode="auto">
                    <a:xfrm>
                      <a:off x="0" y="0"/>
                      <a:ext cx="5508000" cy="377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D20D7" w14:textId="77777777" w:rsidR="00933DD0" w:rsidRPr="002054CE" w:rsidRDefault="00933DD0" w:rsidP="00933DD0">
      <w:pPr>
        <w:suppressAutoHyphens w:val="0"/>
        <w:autoSpaceDE w:val="0"/>
        <w:autoSpaceDN w:val="0"/>
        <w:adjustRightInd w:val="0"/>
        <w:jc w:val="center"/>
      </w:pPr>
    </w:p>
    <w:p w14:paraId="4E41AFC5" w14:textId="77777777" w:rsidR="00933DD0" w:rsidRPr="00D76215" w:rsidRDefault="00933DD0" w:rsidP="00933DD0">
      <w:pPr>
        <w:pStyle w:val="Otsikko3"/>
        <w:rPr>
          <w:sz w:val="28"/>
        </w:rPr>
      </w:pPr>
      <w:r w:rsidRPr="00D76215">
        <w:rPr>
          <w:sz w:val="28"/>
        </w:rPr>
        <w:t>Turvakytkin</w:t>
      </w:r>
    </w:p>
    <w:p w14:paraId="49010656" w14:textId="77777777" w:rsidR="00933DD0" w:rsidRPr="002054CE" w:rsidRDefault="00933DD0" w:rsidP="00933DD0">
      <w:pPr>
        <w:pStyle w:val="Leipteksti"/>
        <w:spacing w:after="0"/>
      </w:pPr>
    </w:p>
    <w:p w14:paraId="475CEF0D" w14:textId="77777777" w:rsidR="00933DD0" w:rsidRPr="002054CE" w:rsidRDefault="00933DD0" w:rsidP="00933DD0">
      <w:pPr>
        <w:suppressAutoHyphens w:val="0"/>
        <w:autoSpaceDE w:val="0"/>
        <w:autoSpaceDN w:val="0"/>
        <w:adjustRightInd w:val="0"/>
        <w:rPr>
          <w:color w:val="auto"/>
          <w:kern w:val="0"/>
          <w:sz w:val="24"/>
        </w:rPr>
      </w:pPr>
      <w:r w:rsidRPr="002054CE">
        <w:rPr>
          <w:color w:val="auto"/>
          <w:kern w:val="0"/>
          <w:sz w:val="24"/>
        </w:rPr>
        <w:t>Retermia LTO-huippuimurit on varustettu tehdasasennetuilla turvakytkimillä.</w:t>
      </w:r>
    </w:p>
    <w:p w14:paraId="534BAF72" w14:textId="77777777" w:rsidR="00933DD0" w:rsidRPr="002054CE" w:rsidRDefault="00933DD0" w:rsidP="00933DD0">
      <w:pPr>
        <w:suppressAutoHyphens w:val="0"/>
        <w:autoSpaceDE w:val="0"/>
        <w:autoSpaceDN w:val="0"/>
        <w:adjustRightInd w:val="0"/>
        <w:spacing w:before="240"/>
        <w:ind w:left="360"/>
        <w:rPr>
          <w:color w:val="auto"/>
          <w:kern w:val="0"/>
          <w:sz w:val="24"/>
        </w:rPr>
      </w:pPr>
      <w:r w:rsidRPr="002054CE">
        <w:rPr>
          <w:color w:val="auto"/>
          <w:kern w:val="0"/>
          <w:sz w:val="24"/>
        </w:rPr>
        <w:t>Turvakytkin:</w:t>
      </w:r>
    </w:p>
    <w:p w14:paraId="19968D92" w14:textId="77777777" w:rsidR="00933DD0" w:rsidRPr="002054CE" w:rsidRDefault="00933DD0" w:rsidP="00933DD0">
      <w:pPr>
        <w:pStyle w:val="Luettelokappale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color w:val="auto"/>
          <w:kern w:val="0"/>
          <w:sz w:val="24"/>
        </w:rPr>
      </w:pPr>
      <w:r w:rsidRPr="002054CE">
        <w:rPr>
          <w:color w:val="auto"/>
          <w:kern w:val="0"/>
          <w:sz w:val="24"/>
        </w:rPr>
        <w:t>suojausluokka IP54</w:t>
      </w:r>
    </w:p>
    <w:p w14:paraId="3FC1D5C2" w14:textId="77777777" w:rsidR="00933DD0" w:rsidRPr="002054CE" w:rsidRDefault="00933DD0" w:rsidP="00933DD0">
      <w:pPr>
        <w:pStyle w:val="Luettelokappale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color w:val="auto"/>
          <w:kern w:val="0"/>
          <w:sz w:val="24"/>
        </w:rPr>
      </w:pPr>
      <w:r w:rsidRPr="002054CE">
        <w:rPr>
          <w:color w:val="auto"/>
          <w:kern w:val="0"/>
          <w:sz w:val="24"/>
        </w:rPr>
        <w:t>läpiviennit 4 x M20</w:t>
      </w:r>
    </w:p>
    <w:p w14:paraId="0A324467" w14:textId="77777777" w:rsidR="00933DD0" w:rsidRPr="00A4691D" w:rsidRDefault="00933DD0" w:rsidP="00933DD0">
      <w:pPr>
        <w:pStyle w:val="Luettelokappale"/>
        <w:numPr>
          <w:ilvl w:val="0"/>
          <w:numId w:val="6"/>
        </w:numPr>
        <w:suppressAutoHyphens w:val="0"/>
        <w:rPr>
          <w:sz w:val="24"/>
        </w:rPr>
      </w:pPr>
      <w:r w:rsidRPr="002054CE">
        <w:rPr>
          <w:color w:val="auto"/>
          <w:kern w:val="0"/>
          <w:sz w:val="24"/>
        </w:rPr>
        <w:t>sisältää yhden apukoskettimen (sulkeutuva)</w:t>
      </w:r>
    </w:p>
    <w:p w14:paraId="4576DD7D" w14:textId="77777777" w:rsidR="00933DD0" w:rsidRPr="002054CE" w:rsidRDefault="00933DD0" w:rsidP="00933DD0">
      <w:pPr>
        <w:pStyle w:val="Luettelokappale"/>
        <w:numPr>
          <w:ilvl w:val="0"/>
          <w:numId w:val="6"/>
        </w:numPr>
        <w:suppressAutoHyphens w:val="0"/>
        <w:rPr>
          <w:sz w:val="24"/>
        </w:rPr>
      </w:pPr>
      <w:r>
        <w:rPr>
          <w:sz w:val="24"/>
        </w:rPr>
        <w:t>oikosulkumoottoreiden turvakytkin on EMC-hyväksytty</w:t>
      </w:r>
    </w:p>
    <w:p w14:paraId="7C1BD57B" w14:textId="77777777" w:rsidR="00933DD0" w:rsidRPr="002054CE" w:rsidRDefault="00933DD0" w:rsidP="00933DD0">
      <w:pPr>
        <w:suppressAutoHyphens w:val="0"/>
        <w:rPr>
          <w:sz w:val="24"/>
        </w:rPr>
      </w:pPr>
    </w:p>
    <w:p w14:paraId="52D9BE0D" w14:textId="77777777" w:rsidR="00933DD0" w:rsidRPr="002054CE" w:rsidRDefault="00933DD0" w:rsidP="00933DD0">
      <w:pPr>
        <w:suppressAutoHyphens w:val="0"/>
        <w:rPr>
          <w:sz w:val="24"/>
        </w:rPr>
      </w:pPr>
      <w:r w:rsidRPr="002054CE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6F7D980D" wp14:editId="403F1F29">
            <wp:simplePos x="0" y="0"/>
            <wp:positionH relativeFrom="column">
              <wp:posOffset>1298371</wp:posOffset>
            </wp:positionH>
            <wp:positionV relativeFrom="paragraph">
              <wp:posOffset>199665</wp:posOffset>
            </wp:positionV>
            <wp:extent cx="1577179" cy="1476000"/>
            <wp:effectExtent l="0" t="0" r="0" b="0"/>
            <wp:wrapTopAndBottom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vakytkin_skeme copy.sv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34706" t="31317" r="43986" b="54592"/>
                    <a:stretch/>
                  </pic:blipFill>
                  <pic:spPr bwMode="auto">
                    <a:xfrm>
                      <a:off x="0" y="0"/>
                      <a:ext cx="1577179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CE7FF" w14:textId="77777777" w:rsidR="00933DD0" w:rsidRPr="002054CE" w:rsidRDefault="00933DD0" w:rsidP="00933DD0">
      <w:pPr>
        <w:rPr>
          <w:sz w:val="24"/>
        </w:rPr>
      </w:pPr>
    </w:p>
    <w:p w14:paraId="353CCB00" w14:textId="77777777" w:rsidR="00933DD0" w:rsidRPr="00D76215" w:rsidRDefault="00933DD0" w:rsidP="00933DD0">
      <w:pPr>
        <w:pStyle w:val="Otsikko3"/>
        <w:rPr>
          <w:sz w:val="28"/>
        </w:rPr>
      </w:pPr>
      <w:r w:rsidRPr="002054CE">
        <w:br w:type="page"/>
      </w:r>
      <w:r w:rsidRPr="00D76215">
        <w:rPr>
          <w:sz w:val="28"/>
        </w:rPr>
        <w:lastRenderedPageBreak/>
        <w:t>EC-moottorin kytkentä</w:t>
      </w:r>
    </w:p>
    <w:p w14:paraId="78447CAA" w14:textId="77777777" w:rsidR="00933DD0" w:rsidRPr="002054CE" w:rsidRDefault="00933DD0" w:rsidP="00933DD0">
      <w:pPr>
        <w:pStyle w:val="Leipteksti"/>
        <w:spacing w:after="0"/>
      </w:pPr>
    </w:p>
    <w:p w14:paraId="766F7267" w14:textId="636BF25B" w:rsidR="00933DD0" w:rsidRPr="002054CE" w:rsidRDefault="00933DD0" w:rsidP="007C1103">
      <w:pPr>
        <w:pStyle w:val="Otsikko2"/>
        <w:numPr>
          <w:ilvl w:val="0"/>
          <w:numId w:val="0"/>
        </w:numPr>
      </w:pPr>
      <w:r w:rsidRPr="002054CE">
        <w:t>Moottorin rakennekoko ”D” ja ”G”</w:t>
      </w:r>
      <w:r>
        <w:t xml:space="preserve"> (3- vaihemoottorit)</w:t>
      </w:r>
    </w:p>
    <w:p w14:paraId="2C84C1F2" w14:textId="728C6A06" w:rsidR="00933DD0" w:rsidRPr="00470DFE" w:rsidRDefault="00933DD0" w:rsidP="00933DD0">
      <w:pPr>
        <w:pStyle w:val="Peruskappale"/>
        <w:tabs>
          <w:tab w:val="left" w:pos="426"/>
        </w:tabs>
        <w:ind w:left="426"/>
        <w:rPr>
          <w:rFonts w:ascii="Arial" w:hAnsi="Arial" w:cs="Arial"/>
          <w:i/>
          <w:iCs/>
          <w:sz w:val="20"/>
          <w:szCs w:val="20"/>
          <w:lang w:val="fi-FI"/>
        </w:rPr>
      </w:pPr>
      <w:r w:rsidRPr="00470DFE">
        <w:rPr>
          <w:rFonts w:ascii="Arial" w:hAnsi="Arial" w:cs="Arial"/>
          <w:i/>
          <w:iCs/>
          <w:sz w:val="20"/>
          <w:szCs w:val="20"/>
          <w:lang w:val="fi-FI"/>
        </w:rPr>
        <w:t>tyypit: esimerkiksi GR35C-ZIK.</w:t>
      </w:r>
      <w:r w:rsidRPr="00470DFE">
        <w:rPr>
          <w:rFonts w:ascii="Arial" w:hAnsi="Arial" w:cs="Arial"/>
          <w:b/>
          <w:bCs/>
          <w:i/>
          <w:iCs/>
          <w:sz w:val="20"/>
          <w:szCs w:val="20"/>
          <w:lang w:val="fi-FI"/>
        </w:rPr>
        <w:t>D</w:t>
      </w:r>
      <w:r w:rsidRPr="00470DFE">
        <w:rPr>
          <w:rFonts w:ascii="Arial" w:hAnsi="Arial" w:cs="Arial"/>
          <w:i/>
          <w:iCs/>
          <w:sz w:val="20"/>
          <w:szCs w:val="20"/>
          <w:lang w:val="fi-FI"/>
        </w:rPr>
        <w:t>C.CR, GR56C-ZID.</w:t>
      </w:r>
      <w:r w:rsidRPr="00470DFE">
        <w:rPr>
          <w:rFonts w:ascii="Arial" w:hAnsi="Arial" w:cs="Arial"/>
          <w:b/>
          <w:bCs/>
          <w:i/>
          <w:iCs/>
          <w:sz w:val="20"/>
          <w:szCs w:val="20"/>
          <w:lang w:val="fi-FI"/>
        </w:rPr>
        <w:t>G</w:t>
      </w:r>
      <w:r w:rsidRPr="00470DFE">
        <w:rPr>
          <w:rFonts w:ascii="Arial" w:hAnsi="Arial" w:cs="Arial"/>
          <w:i/>
          <w:iCs/>
          <w:sz w:val="20"/>
          <w:szCs w:val="20"/>
          <w:lang w:val="fi-FI"/>
        </w:rPr>
        <w:t>G.CR jne</w:t>
      </w:r>
      <w:r w:rsidR="003346B4">
        <w:rPr>
          <w:rFonts w:ascii="Arial" w:hAnsi="Arial" w:cs="Arial"/>
          <w:i/>
          <w:iCs/>
          <w:sz w:val="20"/>
          <w:szCs w:val="20"/>
          <w:lang w:val="fi-FI"/>
        </w:rPr>
        <w:t>.</w:t>
      </w:r>
    </w:p>
    <w:p w14:paraId="7C11235F" w14:textId="77777777" w:rsidR="00933DD0" w:rsidRPr="00470DFE" w:rsidRDefault="00933DD0" w:rsidP="00933DD0">
      <w:pPr>
        <w:suppressAutoHyphens w:val="0"/>
        <w:rPr>
          <w:sz w:val="24"/>
        </w:rPr>
      </w:pPr>
      <w:r>
        <w:rPr>
          <w:noProof/>
          <w:sz w:val="24"/>
          <w:lang w:val="en-GB"/>
        </w:rPr>
        <w:drawing>
          <wp:anchor distT="0" distB="0" distL="114300" distR="114300" simplePos="0" relativeHeight="251661312" behindDoc="0" locked="0" layoutInCell="1" allowOverlap="1" wp14:anchorId="509B4C39" wp14:editId="70C808DC">
            <wp:simplePos x="0" y="0"/>
            <wp:positionH relativeFrom="page">
              <wp:posOffset>720090</wp:posOffset>
            </wp:positionH>
            <wp:positionV relativeFrom="paragraph">
              <wp:posOffset>198120</wp:posOffset>
            </wp:positionV>
            <wp:extent cx="6119495" cy="3661410"/>
            <wp:effectExtent l="0" t="0" r="0" b="0"/>
            <wp:wrapTopAndBottom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-puhallin 2nd gen GR35C - GR63C - 1 ja 3 vaih, sähkökytkentä copy.sv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2103" t="5988" r="1721" b="3892"/>
                    <a:stretch/>
                  </pic:blipFill>
                  <pic:spPr bwMode="auto">
                    <a:xfrm>
                      <a:off x="0" y="0"/>
                      <a:ext cx="6119495" cy="36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6F823" w14:textId="77777777" w:rsidR="00933DD0" w:rsidRPr="00470DFE" w:rsidRDefault="00933DD0" w:rsidP="00933DD0">
      <w:pPr>
        <w:suppressAutoHyphens w:val="0"/>
        <w:rPr>
          <w:sz w:val="24"/>
        </w:rPr>
      </w:pPr>
    </w:p>
    <w:p w14:paraId="2CEA1DAC" w14:textId="77777777" w:rsidR="00933DD0" w:rsidRPr="00470DFE" w:rsidRDefault="00933DD0" w:rsidP="00933DD0">
      <w:pPr>
        <w:suppressAutoHyphens w:val="0"/>
        <w:rPr>
          <w:sz w:val="24"/>
        </w:rPr>
      </w:pPr>
    </w:p>
    <w:p w14:paraId="2C8129D9" w14:textId="77777777" w:rsidR="00933DD0" w:rsidRPr="0097286B" w:rsidRDefault="00933DD0" w:rsidP="00933DD0">
      <w:p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470DFE">
        <w:rPr>
          <w:sz w:val="24"/>
        </w:rPr>
        <w:t>1</w:t>
      </w:r>
      <w:r w:rsidRPr="00470DFE">
        <w:rPr>
          <w:sz w:val="24"/>
        </w:rPr>
        <w:tab/>
      </w:r>
      <w:r w:rsidRPr="0097286B">
        <w:rPr>
          <w:color w:val="000000"/>
          <w:kern w:val="0"/>
          <w:sz w:val="24"/>
        </w:rPr>
        <w:t>Verkkojännite, kts. arvokilpi</w:t>
      </w:r>
      <w:r w:rsidRPr="0097286B">
        <w:rPr>
          <w:color w:val="000000"/>
          <w:kern w:val="0"/>
          <w:sz w:val="24"/>
        </w:rPr>
        <w:br/>
      </w:r>
    </w:p>
    <w:p w14:paraId="722F45EB" w14:textId="77777777" w:rsidR="00933DD0" w:rsidRPr="0097286B" w:rsidRDefault="00933DD0" w:rsidP="00933DD0">
      <w:p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470DFE">
        <w:rPr>
          <w:sz w:val="24"/>
        </w:rPr>
        <w:t>2</w:t>
      </w:r>
      <w:r w:rsidRPr="00470DFE">
        <w:rPr>
          <w:sz w:val="24"/>
        </w:rPr>
        <w:tab/>
      </w:r>
      <w:r w:rsidRPr="0097286B">
        <w:rPr>
          <w:color w:val="000000"/>
          <w:kern w:val="0"/>
          <w:sz w:val="24"/>
        </w:rPr>
        <w:t xml:space="preserve">Releen ulostulo (K1) on tehdasasetuksena käyntitilatieto. </w:t>
      </w:r>
    </w:p>
    <w:p w14:paraId="1A9A2B47" w14:textId="77777777" w:rsidR="00933DD0" w:rsidRPr="0097286B" w:rsidRDefault="00933DD0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97286B">
        <w:rPr>
          <w:color w:val="000000"/>
          <w:kern w:val="0"/>
          <w:sz w:val="24"/>
        </w:rPr>
        <w:t>Puhaltimen ollessa päällä, rele K1 on vedettynä eli liitännät 11 ja 14 ovat siltakytkennässä.</w:t>
      </w:r>
    </w:p>
    <w:p w14:paraId="277B13A4" w14:textId="77777777" w:rsidR="00933DD0" w:rsidRPr="0097286B" w:rsidRDefault="00933DD0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97286B">
        <w:rPr>
          <w:color w:val="000000"/>
          <w:kern w:val="0"/>
          <w:sz w:val="24"/>
        </w:rPr>
        <w:t>Puhaltimen ollessa pois päältä, rele K1 on auki eli liitännät 11 ja 12 siltakytkennässä</w:t>
      </w:r>
    </w:p>
    <w:p w14:paraId="37AD540B" w14:textId="77777777" w:rsidR="00933DD0" w:rsidRPr="0097286B" w:rsidRDefault="00933DD0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97286B">
        <w:rPr>
          <w:color w:val="000000"/>
          <w:kern w:val="0"/>
          <w:sz w:val="24"/>
        </w:rPr>
        <w:t>D1 kautta tapahtuvassa katkaisussa, rele K1 aukeaa.</w:t>
      </w:r>
    </w:p>
    <w:p w14:paraId="0F7DFF31" w14:textId="77777777" w:rsidR="00933DD0" w:rsidRDefault="00933DD0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97286B">
        <w:rPr>
          <w:color w:val="000000"/>
          <w:kern w:val="0"/>
          <w:sz w:val="24"/>
        </w:rPr>
        <w:t>Ohjausviestin (E1) ollessa alle kynnysjännitteen, puhallin pysähtyy ja rele K1 aukeaa.</w:t>
      </w:r>
    </w:p>
    <w:p w14:paraId="350E0FC8" w14:textId="484246F9" w:rsidR="007C1103" w:rsidRPr="0097286B" w:rsidRDefault="007C1103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>
        <w:rPr>
          <w:color w:val="000000"/>
          <w:kern w:val="0"/>
          <w:sz w:val="24"/>
        </w:rPr>
        <w:t>K1 releen voi parametroida esimerkiksi hälytystiedoksi.</w:t>
      </w:r>
    </w:p>
    <w:p w14:paraId="6FB3C26E" w14:textId="77777777" w:rsidR="00933DD0" w:rsidRPr="00470DFE" w:rsidRDefault="00933DD0" w:rsidP="00933DD0">
      <w:pPr>
        <w:suppressAutoHyphens w:val="0"/>
        <w:rPr>
          <w:sz w:val="24"/>
        </w:rPr>
      </w:pPr>
    </w:p>
    <w:p w14:paraId="5E36E8AD" w14:textId="0F72A8F9" w:rsidR="00933DD0" w:rsidRPr="0097286B" w:rsidRDefault="00933DD0" w:rsidP="00933DD0">
      <w:pPr>
        <w:suppressAutoHyphens w:val="0"/>
        <w:ind w:left="1080" w:hanging="1080"/>
        <w:rPr>
          <w:color w:val="000000"/>
          <w:kern w:val="0"/>
          <w:sz w:val="24"/>
        </w:rPr>
      </w:pPr>
      <w:r w:rsidRPr="00470DFE">
        <w:rPr>
          <w:sz w:val="24"/>
        </w:rPr>
        <w:t>3</w:t>
      </w:r>
      <w:r w:rsidRPr="00470DFE">
        <w:rPr>
          <w:sz w:val="24"/>
        </w:rPr>
        <w:tab/>
      </w:r>
      <w:r w:rsidRPr="0097286B">
        <w:rPr>
          <w:color w:val="000000"/>
          <w:kern w:val="0"/>
          <w:sz w:val="24"/>
        </w:rPr>
        <w:t>Moottorin käyntilupa (D1). Jos käyntilupa ei ole käytössä, yhdistä ulostulo +</w:t>
      </w:r>
      <w:r w:rsidR="00C90E4C">
        <w:rPr>
          <w:color w:val="000000"/>
          <w:kern w:val="0"/>
          <w:sz w:val="24"/>
        </w:rPr>
        <w:t>24</w:t>
      </w:r>
      <w:r w:rsidRPr="0097286B">
        <w:rPr>
          <w:color w:val="000000"/>
          <w:kern w:val="0"/>
          <w:sz w:val="24"/>
        </w:rPr>
        <w:t>V</w:t>
      </w:r>
      <w:r w:rsidR="007C1103">
        <w:rPr>
          <w:color w:val="000000"/>
          <w:kern w:val="0"/>
          <w:sz w:val="24"/>
        </w:rPr>
        <w:t xml:space="preserve"> </w:t>
      </w:r>
      <w:r w:rsidRPr="0097286B">
        <w:rPr>
          <w:color w:val="000000"/>
          <w:kern w:val="0"/>
          <w:sz w:val="24"/>
        </w:rPr>
        <w:t>sisääntuloon D1.</w:t>
      </w:r>
      <w:r w:rsidRPr="0097286B">
        <w:rPr>
          <w:color w:val="000000"/>
          <w:kern w:val="0"/>
          <w:sz w:val="24"/>
        </w:rPr>
        <w:br/>
      </w:r>
    </w:p>
    <w:p w14:paraId="7B891248" w14:textId="77777777" w:rsidR="00933DD0" w:rsidRPr="00470DFE" w:rsidRDefault="00933DD0" w:rsidP="00933DD0">
      <w:pPr>
        <w:suppressAutoHyphens w:val="0"/>
        <w:ind w:left="1080" w:hanging="1080"/>
        <w:rPr>
          <w:sz w:val="24"/>
        </w:rPr>
      </w:pPr>
      <w:r w:rsidRPr="0097286B">
        <w:rPr>
          <w:color w:val="000000"/>
          <w:kern w:val="0"/>
          <w:sz w:val="24"/>
        </w:rPr>
        <w:t>4/5</w:t>
      </w:r>
      <w:r w:rsidRPr="0097286B">
        <w:rPr>
          <w:color w:val="000000"/>
          <w:kern w:val="0"/>
          <w:sz w:val="24"/>
        </w:rPr>
        <w:tab/>
        <w:t>Sisääntulo kierrosluvun asetukselle (E1) 0...10 V ulkoisella signaalilla / potentiometrillä</w:t>
      </w:r>
      <w:r w:rsidRPr="0097286B">
        <w:rPr>
          <w:color w:val="000000"/>
          <w:kern w:val="0"/>
          <w:sz w:val="24"/>
        </w:rPr>
        <w:tab/>
      </w:r>
    </w:p>
    <w:p w14:paraId="16CCDFF7" w14:textId="77777777" w:rsidR="00933DD0" w:rsidRPr="002054CE" w:rsidRDefault="00933DD0" w:rsidP="00933DD0">
      <w:pPr>
        <w:suppressAutoHyphens w:val="0"/>
        <w:rPr>
          <w:sz w:val="24"/>
        </w:rPr>
      </w:pPr>
    </w:p>
    <w:p w14:paraId="4CB8CE83" w14:textId="77777777" w:rsidR="00933DD0" w:rsidRPr="002054CE" w:rsidRDefault="00933DD0" w:rsidP="00933DD0">
      <w:pPr>
        <w:suppressAutoHyphens w:val="0"/>
        <w:rPr>
          <w:sz w:val="24"/>
        </w:rPr>
      </w:pPr>
      <w:r w:rsidRPr="002054CE">
        <w:rPr>
          <w:sz w:val="24"/>
        </w:rPr>
        <w:br w:type="page"/>
      </w:r>
    </w:p>
    <w:p w14:paraId="68D751E0" w14:textId="5990210F" w:rsidR="00933DD0" w:rsidRPr="002054CE" w:rsidRDefault="00933DD0" w:rsidP="00933DD0">
      <w:pPr>
        <w:pStyle w:val="Otsikko2"/>
        <w:numPr>
          <w:ilvl w:val="0"/>
          <w:numId w:val="0"/>
        </w:numPr>
      </w:pPr>
      <w:r w:rsidRPr="002054CE">
        <w:lastRenderedPageBreak/>
        <w:t>Moottorin rakennekoko ”B”</w:t>
      </w:r>
      <w:r>
        <w:t xml:space="preserve"> (1- vaihemoottorit)</w:t>
      </w:r>
    </w:p>
    <w:p w14:paraId="276CF9DC" w14:textId="77777777" w:rsidR="00933DD0" w:rsidRPr="00470DFE" w:rsidRDefault="00933DD0" w:rsidP="00933DD0">
      <w:pPr>
        <w:pStyle w:val="Peruskappale"/>
        <w:tabs>
          <w:tab w:val="left" w:pos="426"/>
        </w:tabs>
        <w:ind w:left="426"/>
        <w:rPr>
          <w:rFonts w:ascii="Arial" w:hAnsi="Arial" w:cs="Arial"/>
          <w:i/>
          <w:iCs/>
          <w:sz w:val="20"/>
          <w:szCs w:val="20"/>
          <w:lang w:val="fi-FI"/>
        </w:rPr>
      </w:pPr>
      <w:r w:rsidRPr="00470DFE">
        <w:rPr>
          <w:rFonts w:ascii="Arial" w:hAnsi="Arial" w:cs="Arial"/>
          <w:i/>
          <w:iCs/>
          <w:sz w:val="20"/>
          <w:szCs w:val="20"/>
          <w:lang w:val="fi-FI"/>
        </w:rPr>
        <w:t xml:space="preserve">tyypit: esimerkiksi </w:t>
      </w:r>
      <w:r w:rsidRPr="0028267A">
        <w:rPr>
          <w:rFonts w:ascii="Arial" w:hAnsi="Arial" w:cs="Arial"/>
          <w:i/>
          <w:iCs/>
          <w:sz w:val="20"/>
          <w:szCs w:val="20"/>
          <w:lang w:val="fi-FI"/>
        </w:rPr>
        <w:t>GR31C-6ID.</w:t>
      </w:r>
      <w:r w:rsidRPr="008579B3">
        <w:rPr>
          <w:rFonts w:ascii="Arial" w:hAnsi="Arial" w:cs="Arial"/>
          <w:b/>
          <w:bCs/>
          <w:i/>
          <w:iCs/>
          <w:sz w:val="20"/>
          <w:szCs w:val="20"/>
          <w:lang w:val="fi-FI"/>
        </w:rPr>
        <w:t>B</w:t>
      </w:r>
      <w:r w:rsidRPr="0028267A">
        <w:rPr>
          <w:rFonts w:ascii="Arial" w:hAnsi="Arial" w:cs="Arial"/>
          <w:i/>
          <w:iCs/>
          <w:sz w:val="20"/>
          <w:szCs w:val="20"/>
          <w:lang w:val="fi-FI"/>
        </w:rPr>
        <w:t xml:space="preserve">D.CR </w:t>
      </w:r>
      <w:r w:rsidRPr="00470DFE">
        <w:rPr>
          <w:rFonts w:ascii="Arial" w:hAnsi="Arial" w:cs="Arial"/>
          <w:i/>
          <w:iCs/>
          <w:sz w:val="20"/>
          <w:szCs w:val="20"/>
          <w:lang w:val="fi-FI"/>
        </w:rPr>
        <w:t>jne</w:t>
      </w:r>
    </w:p>
    <w:p w14:paraId="1ABA2D96" w14:textId="77777777" w:rsidR="00933DD0" w:rsidRPr="0097286B" w:rsidRDefault="00933DD0" w:rsidP="00933DD0">
      <w:p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CF333D">
        <w:rPr>
          <w:noProof/>
          <w:lang w:val="sv-SE"/>
        </w:rPr>
        <w:drawing>
          <wp:inline distT="0" distB="0" distL="0" distR="0" wp14:anchorId="4508DE2D" wp14:editId="004040BD">
            <wp:extent cx="4525006" cy="4401164"/>
            <wp:effectExtent l="0" t="0" r="9525" b="0"/>
            <wp:docPr id="1668758600" name="Kuva 1" descr="Kuva, joka sisältää kohteen teksti, diagrammi, Suunnitelma, Tekninen piirro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58600" name="Kuva 1" descr="Kuva, joka sisältää kohteen teksti, diagrammi, Suunnitelma, Tekninen piirros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DFE">
        <w:rPr>
          <w:noProof/>
        </w:rPr>
        <w:br/>
      </w:r>
      <w:r w:rsidRPr="00470DFE">
        <w:rPr>
          <w:sz w:val="24"/>
        </w:rPr>
        <w:t>1</w:t>
      </w:r>
      <w:r w:rsidRPr="00470DFE">
        <w:rPr>
          <w:sz w:val="24"/>
        </w:rPr>
        <w:tab/>
      </w:r>
      <w:r w:rsidRPr="0097286B">
        <w:rPr>
          <w:color w:val="000000"/>
          <w:kern w:val="0"/>
          <w:sz w:val="24"/>
        </w:rPr>
        <w:t>Verkkojännite, kts. arvokilpi</w:t>
      </w:r>
      <w:r w:rsidRPr="0097286B">
        <w:rPr>
          <w:color w:val="000000"/>
          <w:kern w:val="0"/>
          <w:sz w:val="24"/>
        </w:rPr>
        <w:br/>
      </w:r>
    </w:p>
    <w:p w14:paraId="7373A3F6" w14:textId="77777777" w:rsidR="00933DD0" w:rsidRPr="0097286B" w:rsidRDefault="00933DD0" w:rsidP="00933DD0">
      <w:p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470DFE">
        <w:rPr>
          <w:sz w:val="24"/>
        </w:rPr>
        <w:t>2</w:t>
      </w:r>
      <w:r w:rsidRPr="00470DFE">
        <w:rPr>
          <w:sz w:val="24"/>
        </w:rPr>
        <w:tab/>
      </w:r>
      <w:r w:rsidRPr="0097286B">
        <w:rPr>
          <w:color w:val="000000"/>
          <w:kern w:val="0"/>
          <w:sz w:val="24"/>
        </w:rPr>
        <w:t xml:space="preserve">Releen ulostulo (K1) on tehdasasetuksena käyntitilatieto. </w:t>
      </w:r>
    </w:p>
    <w:p w14:paraId="366617B8" w14:textId="77777777" w:rsidR="00933DD0" w:rsidRPr="0097286B" w:rsidRDefault="00933DD0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97286B">
        <w:rPr>
          <w:color w:val="000000"/>
          <w:kern w:val="0"/>
          <w:sz w:val="24"/>
        </w:rPr>
        <w:t>Puhaltimen ollessa päällä, rele K1 on vedettynä eli liitännät 11 ja 14 ovat siltakytkennässä.</w:t>
      </w:r>
    </w:p>
    <w:p w14:paraId="05A8B15C" w14:textId="77777777" w:rsidR="00933DD0" w:rsidRPr="0097286B" w:rsidRDefault="00933DD0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97286B">
        <w:rPr>
          <w:color w:val="000000"/>
          <w:kern w:val="0"/>
          <w:sz w:val="24"/>
        </w:rPr>
        <w:t>Puhaltimen ollessa pois päältä, rele K1 on auk</w:t>
      </w:r>
      <w:r>
        <w:rPr>
          <w:color w:val="000000"/>
          <w:kern w:val="0"/>
          <w:sz w:val="24"/>
        </w:rPr>
        <w:t>eaa.</w:t>
      </w:r>
    </w:p>
    <w:p w14:paraId="33A8BCC9" w14:textId="77777777" w:rsidR="00933DD0" w:rsidRPr="0097286B" w:rsidRDefault="00933DD0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97286B">
        <w:rPr>
          <w:color w:val="000000"/>
          <w:kern w:val="0"/>
          <w:sz w:val="24"/>
        </w:rPr>
        <w:t>D1 kautta tapahtuvassa katkaisussa, rele K1 aukeaa.</w:t>
      </w:r>
    </w:p>
    <w:p w14:paraId="6B5F44DB" w14:textId="77777777" w:rsidR="00933DD0" w:rsidRPr="0097286B" w:rsidRDefault="00933DD0" w:rsidP="00933DD0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288" w:lineRule="auto"/>
        <w:textAlignment w:val="center"/>
        <w:rPr>
          <w:color w:val="000000"/>
          <w:kern w:val="0"/>
          <w:sz w:val="24"/>
        </w:rPr>
      </w:pPr>
      <w:r w:rsidRPr="0097286B">
        <w:rPr>
          <w:color w:val="000000"/>
          <w:kern w:val="0"/>
          <w:sz w:val="24"/>
        </w:rPr>
        <w:t>Ohjausviestin (E1) ollessa alle kynnysjännitteen, puhallin pysähtyy ja rele K1 aukeaa.</w:t>
      </w:r>
    </w:p>
    <w:p w14:paraId="40E17D98" w14:textId="77777777" w:rsidR="00933DD0" w:rsidRPr="00470DFE" w:rsidRDefault="00933DD0" w:rsidP="00933DD0">
      <w:pPr>
        <w:suppressAutoHyphens w:val="0"/>
        <w:rPr>
          <w:sz w:val="24"/>
        </w:rPr>
      </w:pPr>
    </w:p>
    <w:p w14:paraId="259C09C3" w14:textId="3EF1A310" w:rsidR="00933DD0" w:rsidRPr="0097286B" w:rsidRDefault="00832B3D" w:rsidP="00933DD0">
      <w:pPr>
        <w:suppressAutoHyphens w:val="0"/>
        <w:ind w:left="1080" w:hanging="1080"/>
        <w:rPr>
          <w:color w:val="000000"/>
          <w:kern w:val="0"/>
          <w:sz w:val="24"/>
        </w:rPr>
      </w:pPr>
      <w:r>
        <w:rPr>
          <w:sz w:val="24"/>
        </w:rPr>
        <w:t>5</w:t>
      </w:r>
      <w:r w:rsidR="00933DD0" w:rsidRPr="00470DFE">
        <w:rPr>
          <w:sz w:val="24"/>
        </w:rPr>
        <w:tab/>
      </w:r>
      <w:r w:rsidR="00933DD0" w:rsidRPr="0097286B">
        <w:rPr>
          <w:color w:val="000000"/>
          <w:kern w:val="0"/>
          <w:sz w:val="24"/>
        </w:rPr>
        <w:t>Moottorin käyntilupa (D1). Jos käyntilupa ei ole käytössä, yhdistä ulostulo +</w:t>
      </w:r>
      <w:r>
        <w:rPr>
          <w:color w:val="000000"/>
          <w:kern w:val="0"/>
          <w:sz w:val="24"/>
        </w:rPr>
        <w:t>10</w:t>
      </w:r>
      <w:r w:rsidR="00933DD0" w:rsidRPr="0097286B">
        <w:rPr>
          <w:color w:val="000000"/>
          <w:kern w:val="0"/>
          <w:sz w:val="24"/>
        </w:rPr>
        <w:t>V sisääntuloon D1.</w:t>
      </w:r>
      <w:r w:rsidR="00933DD0" w:rsidRPr="0097286B">
        <w:rPr>
          <w:color w:val="000000"/>
          <w:kern w:val="0"/>
          <w:sz w:val="24"/>
        </w:rPr>
        <w:br/>
      </w:r>
    </w:p>
    <w:p w14:paraId="6E2F33A3" w14:textId="7F6D8CE5" w:rsidR="00933DD0" w:rsidRPr="00470DFE" w:rsidRDefault="00832B3D" w:rsidP="00933DD0">
      <w:pPr>
        <w:suppressAutoHyphens w:val="0"/>
        <w:ind w:left="1080" w:hanging="1080"/>
        <w:rPr>
          <w:sz w:val="24"/>
        </w:rPr>
      </w:pPr>
      <w:r>
        <w:rPr>
          <w:color w:val="000000"/>
          <w:kern w:val="0"/>
          <w:sz w:val="24"/>
        </w:rPr>
        <w:t>6</w:t>
      </w:r>
      <w:r w:rsidR="00933DD0" w:rsidRPr="0097286B">
        <w:rPr>
          <w:color w:val="000000"/>
          <w:kern w:val="0"/>
          <w:sz w:val="24"/>
        </w:rPr>
        <w:tab/>
        <w:t>Sisääntulo kierrosluvun asetukselle (E1) 0...10 V ulkoisella signaalilla / potentiometrillä</w:t>
      </w:r>
      <w:r w:rsidR="00933DD0" w:rsidRPr="0097286B">
        <w:rPr>
          <w:color w:val="000000"/>
          <w:kern w:val="0"/>
          <w:sz w:val="24"/>
        </w:rPr>
        <w:tab/>
      </w:r>
    </w:p>
    <w:p w14:paraId="23DCDE17" w14:textId="77777777" w:rsidR="00933DD0" w:rsidRPr="007D1858" w:rsidRDefault="00933DD0" w:rsidP="00933DD0">
      <w:pPr>
        <w:suppressAutoHyphens w:val="0"/>
        <w:rPr>
          <w:sz w:val="24"/>
        </w:rPr>
      </w:pPr>
    </w:p>
    <w:p w14:paraId="6B40E528" w14:textId="77777777" w:rsidR="00933DD0" w:rsidRPr="007D1858" w:rsidRDefault="00933DD0" w:rsidP="00933DD0">
      <w:pPr>
        <w:suppressAutoHyphens w:val="0"/>
        <w:rPr>
          <w:sz w:val="24"/>
        </w:rPr>
      </w:pPr>
      <w:r w:rsidRPr="007D1858">
        <w:rPr>
          <w:sz w:val="24"/>
        </w:rPr>
        <w:br w:type="page"/>
      </w:r>
    </w:p>
    <w:p w14:paraId="33A41057" w14:textId="77777777" w:rsidR="00933DD0" w:rsidRPr="002054CE" w:rsidRDefault="00933DD0" w:rsidP="00933DD0">
      <w:pPr>
        <w:suppressAutoHyphens w:val="0"/>
        <w:rPr>
          <w:sz w:val="24"/>
        </w:rPr>
      </w:pPr>
      <w:r w:rsidRPr="002054CE">
        <w:rPr>
          <w:b/>
          <w:sz w:val="24"/>
        </w:rPr>
        <w:lastRenderedPageBreak/>
        <w:t xml:space="preserve">EC-moottorit: hälytyskärkitieto ja </w:t>
      </w:r>
      <w:r>
        <w:rPr>
          <w:b/>
          <w:sz w:val="24"/>
        </w:rPr>
        <w:t>tilatieto</w:t>
      </w:r>
    </w:p>
    <w:p w14:paraId="3813A728" w14:textId="77777777" w:rsidR="00933DD0" w:rsidRDefault="00933DD0" w:rsidP="00933DD0">
      <w:pPr>
        <w:pStyle w:val="Peruskappale"/>
        <w:rPr>
          <w:rFonts w:ascii="Arial" w:hAnsi="Arial" w:cs="Arial"/>
          <w:lang w:val="fi-FI"/>
        </w:rPr>
      </w:pPr>
    </w:p>
    <w:p w14:paraId="6500834B" w14:textId="1B985238" w:rsidR="00933DD0" w:rsidRPr="00E6760C" w:rsidRDefault="00933DD0" w:rsidP="00933DD0">
      <w:pPr>
        <w:pStyle w:val="Peruskappale"/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>EC-puhaltimesta on mahdollista saada kärkitietona joko hälytys- tai tilatieto</w:t>
      </w:r>
      <w:r w:rsidR="007C1103">
        <w:rPr>
          <w:rFonts w:ascii="Arial" w:hAnsi="Arial" w:cs="Arial"/>
          <w:lang w:val="fi-FI"/>
        </w:rPr>
        <w:t xml:space="preserve"> (rele K1)</w:t>
      </w:r>
      <w:r>
        <w:rPr>
          <w:rFonts w:ascii="Arial" w:hAnsi="Arial" w:cs="Arial"/>
          <w:lang w:val="fi-FI"/>
        </w:rPr>
        <w:t>.</w:t>
      </w:r>
      <w:r>
        <w:rPr>
          <w:rFonts w:ascii="Arial" w:hAnsi="Arial" w:cs="Arial"/>
          <w:lang w:val="fi-FI"/>
        </w:rPr>
        <w:br/>
        <w:t>Tilatieto on tehdasasetuksena. Jos puhaltimelta halutaan rakennusautomaatio</w:t>
      </w:r>
      <w:r w:rsidR="007C1103">
        <w:rPr>
          <w:rFonts w:ascii="Arial" w:hAnsi="Arial" w:cs="Arial"/>
          <w:lang w:val="fi-FI"/>
        </w:rPr>
        <w:t>-</w:t>
      </w:r>
      <w:r>
        <w:rPr>
          <w:rFonts w:ascii="Arial" w:hAnsi="Arial" w:cs="Arial"/>
          <w:lang w:val="fi-FI"/>
        </w:rPr>
        <w:t xml:space="preserve">järjestelmään sekä tila- että hälytystieto, puhaltimen hälytystiedon saa puhaltimelta väyläliitynnän kautta. Toinen vaihtoehto on generoida hälytystieto ohjelmallisesti ristiriitahälytyksenä (puhaltimella on käyntilupa, mutta tilatieto on 0). </w:t>
      </w:r>
      <w:r>
        <w:rPr>
          <w:rFonts w:ascii="Arial" w:hAnsi="Arial" w:cs="Arial"/>
          <w:lang w:val="fi-FI"/>
        </w:rPr>
        <w:br/>
      </w:r>
    </w:p>
    <w:p w14:paraId="5FB9C550" w14:textId="77777777" w:rsidR="00933DD0" w:rsidRDefault="00933DD0" w:rsidP="00933DD0">
      <w:pPr>
        <w:pStyle w:val="Otsikko3"/>
        <w:rPr>
          <w:sz w:val="28"/>
        </w:rPr>
      </w:pPr>
      <w:r>
        <w:rPr>
          <w:sz w:val="28"/>
        </w:rPr>
        <w:t>Oikosulku</w:t>
      </w:r>
      <w:r w:rsidRPr="00D76215">
        <w:rPr>
          <w:sz w:val="28"/>
        </w:rPr>
        <w:t>moottorin kytkentä</w:t>
      </w:r>
    </w:p>
    <w:p w14:paraId="74D36B92" w14:textId="77777777" w:rsidR="00933DD0" w:rsidRPr="00470DFE" w:rsidRDefault="00933DD0" w:rsidP="00933DD0">
      <w:pPr>
        <w:pStyle w:val="Peruskappale"/>
        <w:tabs>
          <w:tab w:val="left" w:pos="426"/>
        </w:tabs>
        <w:ind w:left="113"/>
        <w:rPr>
          <w:lang w:val="fi-FI"/>
        </w:rPr>
      </w:pPr>
      <w:r w:rsidRPr="00350543">
        <w:rPr>
          <w:rFonts w:ascii="Arial" w:hAnsi="Arial" w:cs="Arial"/>
          <w:b/>
          <w:bCs/>
          <w:lang w:val="fi-FI"/>
        </w:rPr>
        <w:tab/>
      </w:r>
      <w:r w:rsidRPr="00A4691D">
        <w:rPr>
          <w:rFonts w:ascii="Arial" w:hAnsi="Arial" w:cs="Arial"/>
          <w:i/>
          <w:iCs/>
          <w:sz w:val="20"/>
          <w:szCs w:val="20"/>
          <w:lang w:val="fi-FI"/>
        </w:rPr>
        <w:t xml:space="preserve">tyypit: </w:t>
      </w:r>
      <w:r>
        <w:rPr>
          <w:rFonts w:ascii="Arial" w:hAnsi="Arial" w:cs="Arial"/>
          <w:i/>
          <w:iCs/>
          <w:sz w:val="20"/>
          <w:szCs w:val="20"/>
          <w:lang w:val="fi-FI"/>
        </w:rPr>
        <w:t xml:space="preserve">esimerkiksi </w:t>
      </w:r>
      <w:r w:rsidRPr="00470DFE">
        <w:rPr>
          <w:rFonts w:ascii="Arial" w:hAnsi="Arial" w:cs="Arial"/>
          <w:i/>
          <w:iCs/>
          <w:sz w:val="20"/>
          <w:szCs w:val="20"/>
          <w:lang w:val="fi-FI"/>
        </w:rPr>
        <w:t>GR45I-4DN.C7.1R</w:t>
      </w:r>
      <w:r w:rsidRPr="00470DFE">
        <w:rPr>
          <w:rFonts w:ascii="Arial" w:hAnsi="Arial" w:cs="Arial"/>
          <w:i/>
          <w:iCs/>
          <w:sz w:val="20"/>
          <w:szCs w:val="20"/>
          <w:lang w:val="fi-FI"/>
        </w:rPr>
        <w:br/>
      </w:r>
    </w:p>
    <w:p w14:paraId="6DD2B440" w14:textId="77777777" w:rsidR="00933DD0" w:rsidRPr="00A4691D" w:rsidRDefault="00933DD0" w:rsidP="00933DD0">
      <w:pPr>
        <w:suppressAutoHyphens w:val="0"/>
        <w:rPr>
          <w:sz w:val="24"/>
        </w:rPr>
      </w:pPr>
      <w:r w:rsidRPr="00A4691D">
        <w:rPr>
          <w:color w:val="000000"/>
          <w:kern w:val="0"/>
          <w:sz w:val="24"/>
        </w:rPr>
        <w:t xml:space="preserve">Oikosulkumoottoreissa on </w:t>
      </w:r>
      <w:r>
        <w:rPr>
          <w:color w:val="000000"/>
          <w:kern w:val="0"/>
          <w:sz w:val="24"/>
        </w:rPr>
        <w:t xml:space="preserve">turvakytkimelle asti </w:t>
      </w:r>
      <w:r w:rsidRPr="00A4691D">
        <w:rPr>
          <w:color w:val="000000"/>
          <w:kern w:val="0"/>
          <w:sz w:val="24"/>
        </w:rPr>
        <w:t>valmiiksi kytketty häiriösuojattu moottorikaapeli</w:t>
      </w:r>
      <w:r>
        <w:rPr>
          <w:color w:val="000000"/>
          <w:kern w:val="0"/>
          <w:sz w:val="24"/>
        </w:rPr>
        <w:t xml:space="preserve">. Taajuusmuuttaja kytketään komponenttivalmistajan ohjeiden mukaisesti. </w:t>
      </w:r>
    </w:p>
    <w:p w14:paraId="4759F0F6" w14:textId="77777777" w:rsidR="00933DD0" w:rsidRDefault="00933DD0" w:rsidP="00933DD0">
      <w:pPr>
        <w:suppressAutoHyphens w:val="0"/>
        <w:rPr>
          <w:noProof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3C0044B6" wp14:editId="7158E0D8">
            <wp:simplePos x="0" y="0"/>
            <wp:positionH relativeFrom="page">
              <wp:align>center</wp:align>
            </wp:positionH>
            <wp:positionV relativeFrom="paragraph">
              <wp:posOffset>187749</wp:posOffset>
            </wp:positionV>
            <wp:extent cx="5112000" cy="3615888"/>
            <wp:effectExtent l="0" t="0" r="0" b="0"/>
            <wp:wrapTopAndBottom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-puhallin sähkökytkentä.sv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9123" t="13511" r="16898" b="12472"/>
                    <a:stretch/>
                  </pic:blipFill>
                  <pic:spPr bwMode="auto">
                    <a:xfrm>
                      <a:off x="0" y="0"/>
                      <a:ext cx="5112000" cy="361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DF4FE" w14:textId="77777777" w:rsidR="00933DD0" w:rsidRPr="00A4691D" w:rsidRDefault="00933DD0" w:rsidP="00933DD0">
      <w:pPr>
        <w:suppressAutoHyphens w:val="0"/>
        <w:rPr>
          <w:sz w:val="24"/>
        </w:rPr>
      </w:pPr>
    </w:p>
    <w:p w14:paraId="5B2C9621" w14:textId="77777777" w:rsidR="00933DD0" w:rsidRDefault="00933DD0" w:rsidP="00933DD0">
      <w:pPr>
        <w:pStyle w:val="Otsikko3"/>
        <w:rPr>
          <w:sz w:val="28"/>
        </w:rPr>
      </w:pPr>
      <w:r>
        <w:br w:type="page"/>
      </w:r>
      <w:r>
        <w:rPr>
          <w:sz w:val="28"/>
        </w:rPr>
        <w:lastRenderedPageBreak/>
        <w:t>PM-</w:t>
      </w:r>
      <w:r w:rsidRPr="00D76215">
        <w:rPr>
          <w:sz w:val="28"/>
        </w:rPr>
        <w:t>moottorin kytkentä</w:t>
      </w:r>
    </w:p>
    <w:p w14:paraId="5888525E" w14:textId="77777777" w:rsidR="00933DD0" w:rsidRDefault="00933DD0" w:rsidP="00933DD0">
      <w:pPr>
        <w:pStyle w:val="Peruskappale"/>
        <w:tabs>
          <w:tab w:val="left" w:pos="426"/>
        </w:tabs>
        <w:ind w:left="113"/>
      </w:pPr>
      <w:r w:rsidRPr="00350543">
        <w:rPr>
          <w:rFonts w:ascii="Arial" w:hAnsi="Arial" w:cs="Arial"/>
          <w:b/>
          <w:bCs/>
          <w:lang w:val="fi-FI"/>
        </w:rPr>
        <w:tab/>
      </w:r>
    </w:p>
    <w:p w14:paraId="00CCCCF3" w14:textId="77777777" w:rsidR="00933DD0" w:rsidRDefault="00933DD0" w:rsidP="00933DD0">
      <w:pPr>
        <w:suppressAutoHyphens w:val="0"/>
        <w:rPr>
          <w:color w:val="000000"/>
          <w:kern w:val="0"/>
          <w:sz w:val="24"/>
        </w:rPr>
      </w:pPr>
      <w:r>
        <w:rPr>
          <w:color w:val="000000"/>
          <w:kern w:val="0"/>
          <w:sz w:val="24"/>
        </w:rPr>
        <w:t>PM-</w:t>
      </w:r>
      <w:r w:rsidRPr="00683262">
        <w:rPr>
          <w:color w:val="000000"/>
          <w:kern w:val="0"/>
          <w:sz w:val="24"/>
        </w:rPr>
        <w:t>moottorit</w:t>
      </w:r>
      <w:r>
        <w:rPr>
          <w:color w:val="000000"/>
          <w:kern w:val="0"/>
          <w:sz w:val="24"/>
        </w:rPr>
        <w:t xml:space="preserve"> </w:t>
      </w:r>
      <w:r w:rsidRPr="00683262">
        <w:rPr>
          <w:color w:val="000000"/>
          <w:kern w:val="0"/>
          <w:sz w:val="24"/>
        </w:rPr>
        <w:t xml:space="preserve">eivät toimi suoralla verkkokytkennällä, vaan niitä on ohjattava aina yhteensopivalla taajuusmuuttajalla. </w:t>
      </w:r>
      <w:r>
        <w:rPr>
          <w:color w:val="000000"/>
          <w:kern w:val="0"/>
          <w:sz w:val="24"/>
        </w:rPr>
        <w:t xml:space="preserve">Retermian </w:t>
      </w:r>
      <w:r w:rsidRPr="00683262">
        <w:rPr>
          <w:color w:val="000000"/>
          <w:kern w:val="0"/>
          <w:sz w:val="24"/>
        </w:rPr>
        <w:t>toimitta</w:t>
      </w:r>
      <w:r>
        <w:rPr>
          <w:color w:val="000000"/>
          <w:kern w:val="0"/>
          <w:sz w:val="24"/>
        </w:rPr>
        <w:t>m</w:t>
      </w:r>
      <w:r w:rsidRPr="00683262">
        <w:rPr>
          <w:color w:val="000000"/>
          <w:kern w:val="0"/>
          <w:sz w:val="24"/>
        </w:rPr>
        <w:t xml:space="preserve">at PM-moottorit sisältävät aina </w:t>
      </w:r>
      <w:r>
        <w:rPr>
          <w:color w:val="000000"/>
          <w:kern w:val="0"/>
          <w:sz w:val="24"/>
        </w:rPr>
        <w:t xml:space="preserve">valmiiksi parametroidun </w:t>
      </w:r>
      <w:r w:rsidRPr="00683262">
        <w:rPr>
          <w:color w:val="000000"/>
          <w:kern w:val="0"/>
          <w:sz w:val="24"/>
        </w:rPr>
        <w:t>taajuusmuuttajan, joka voi olla erillinen tai moottorin yhteyteen liitetty</w:t>
      </w:r>
      <w:r>
        <w:rPr>
          <w:color w:val="000000"/>
          <w:kern w:val="0"/>
          <w:sz w:val="24"/>
        </w:rPr>
        <w:t xml:space="preserve"> </w:t>
      </w:r>
      <w:r w:rsidRPr="00683262">
        <w:rPr>
          <w:color w:val="000000"/>
          <w:kern w:val="0"/>
          <w:sz w:val="24"/>
        </w:rPr>
        <w:t>(integraalimoottori).</w:t>
      </w:r>
    </w:p>
    <w:p w14:paraId="4BDF2FDD" w14:textId="77777777" w:rsidR="00933DD0" w:rsidRDefault="00933DD0" w:rsidP="00933DD0">
      <w:pPr>
        <w:suppressAutoHyphens w:val="0"/>
        <w:rPr>
          <w:color w:val="000000"/>
          <w:kern w:val="0"/>
          <w:sz w:val="24"/>
        </w:rPr>
      </w:pPr>
    </w:p>
    <w:p w14:paraId="4C3C03DB" w14:textId="77777777" w:rsidR="00933DD0" w:rsidRDefault="00933DD0" w:rsidP="00933DD0">
      <w:pPr>
        <w:suppressAutoHyphens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9B6A7D1" wp14:editId="6F50E5BF">
            <wp:extent cx="4752000" cy="5519189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M-moottorin kytkentä.sv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2353"/>
                    <a:stretch/>
                  </pic:blipFill>
                  <pic:spPr bwMode="auto">
                    <a:xfrm>
                      <a:off x="0" y="0"/>
                      <a:ext cx="4752000" cy="551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CD44E" w14:textId="77777777" w:rsidR="00933DD0" w:rsidRPr="00683262" w:rsidRDefault="00933DD0" w:rsidP="00933DD0">
      <w:pPr>
        <w:suppressAutoHyphens w:val="0"/>
        <w:jc w:val="center"/>
        <w:rPr>
          <w:i/>
          <w:sz w:val="22"/>
        </w:rPr>
      </w:pPr>
      <w:r w:rsidRPr="00683262">
        <w:rPr>
          <w:i/>
          <w:sz w:val="22"/>
        </w:rPr>
        <w:t>PM-moottorin kytkentä</w:t>
      </w:r>
    </w:p>
    <w:p w14:paraId="350DFC2B" w14:textId="503A2557" w:rsidR="000B783C" w:rsidRPr="00BA0DF0" w:rsidRDefault="000B783C" w:rsidP="00933DD0">
      <w:pPr>
        <w:pStyle w:val="Otsikko3"/>
      </w:pPr>
    </w:p>
    <w:sectPr w:rsidR="000B783C" w:rsidRPr="00BA0DF0" w:rsidSect="00C20B55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851" w:right="1134" w:bottom="851" w:left="1134" w:header="567" w:footer="567" w:gutter="284"/>
      <w:cols w:space="708"/>
      <w:docGrid w:linePitch="381" w:charSpace="-147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78FC8" w14:textId="77777777" w:rsidR="00017602" w:rsidRDefault="00017602">
      <w:r>
        <w:separator/>
      </w:r>
    </w:p>
  </w:endnote>
  <w:endnote w:type="continuationSeparator" w:id="0">
    <w:p w14:paraId="5A3D1F00" w14:textId="77777777" w:rsidR="00017602" w:rsidRDefault="00017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1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4EA7B" w14:textId="77777777" w:rsidR="00460C6A" w:rsidRPr="00D51ACB" w:rsidRDefault="00D51ACB" w:rsidP="00D51ACB">
    <w:pPr>
      <w:pStyle w:val="Alatunnis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1E6F9" wp14:editId="52D6A1E4">
              <wp:simplePos x="0" y="0"/>
              <wp:positionH relativeFrom="page">
                <wp:posOffset>180340</wp:posOffset>
              </wp:positionH>
              <wp:positionV relativeFrom="page">
                <wp:posOffset>10153015</wp:posOffset>
              </wp:positionV>
              <wp:extent cx="7200000" cy="360000"/>
              <wp:effectExtent l="0" t="0" r="1270" b="2540"/>
              <wp:wrapNone/>
              <wp:docPr id="217" name="Tekstiruu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000" cy="360000"/>
                      </a:xfrm>
                      <a:prstGeom prst="rect">
                        <a:avLst/>
                      </a:prstGeom>
                      <a:solidFill>
                        <a:srgbClr val="06489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C8875" w14:textId="0399EC9F" w:rsidR="00D51ACB" w:rsidRPr="00D51ACB" w:rsidRDefault="00D51ACB" w:rsidP="00D51ACB">
                          <w:pPr>
                            <w:pStyle w:val="Alatunniste"/>
                            <w:tabs>
                              <w:tab w:val="center" w:pos="4890"/>
                              <w:tab w:val="right" w:pos="9780"/>
                            </w:tabs>
                            <w:spacing w:before="17"/>
                            <w:jc w:val="center"/>
                            <w:rPr>
                              <w:sz w:val="32"/>
                            </w:rPr>
                          </w:pPr>
                          <w:r w:rsidRPr="00D51ACB">
                            <w:rPr>
                              <w:b/>
                              <w:bCs/>
                              <w:color w:val="FFFFFF"/>
                              <w:sz w:val="18"/>
                              <w:szCs w:val="16"/>
                            </w:rPr>
                            <w:t>Retermia Oy</w:t>
                          </w:r>
                          <w:r w:rsidRPr="00D51ACB">
                            <w:rPr>
                              <w:color w:val="FFFFFF"/>
                              <w:sz w:val="18"/>
                              <w:szCs w:val="16"/>
                            </w:rPr>
                            <w:t>, Paininpuuntie 17, 18100 Heinola, puh. 03-871 690, Y-tunnus 0468753-2, www.retermia.fi</w:t>
                          </w:r>
                        </w:p>
                      </w:txbxContent>
                    </wps:txbx>
                    <wps:bodyPr rot="0" vert="horz" wrap="square" lIns="36000" tIns="36000" rIns="36000" bIns="360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1E6F9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6" type="#_x0000_t202" style="position:absolute;margin-left:14.2pt;margin-top:799.45pt;width:566.95pt;height:2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" fillcolor="#064891" stroked="f">
              <v:textbox inset="1mm,1mm,1mm,1mm">
                <w:txbxContent>
                  <w:p w14:paraId="50DC8875" w14:textId="0399EC9F" w:rsidR="00D51ACB" w:rsidRPr="00D51ACB" w:rsidRDefault="00D51ACB" w:rsidP="00D51ACB">
                    <w:pPr>
                      <w:pStyle w:val="Alatunniste"/>
                      <w:tabs>
                        <w:tab w:val="center" w:pos="4890"/>
                        <w:tab w:val="right" w:pos="9780"/>
                      </w:tabs>
                      <w:spacing w:before="17"/>
                      <w:jc w:val="center"/>
                      <w:rPr>
                        <w:sz w:val="32"/>
                      </w:rPr>
                    </w:pPr>
                    <w:r w:rsidRPr="00D51ACB">
                      <w:rPr>
                        <w:b/>
                        <w:bCs/>
                        <w:color w:val="FFFFFF"/>
                        <w:sz w:val="18"/>
                        <w:szCs w:val="16"/>
                      </w:rPr>
                      <w:t>Retermia Oy</w:t>
                    </w:r>
                    <w:r w:rsidRPr="00D51ACB">
                      <w:rPr>
                        <w:color w:val="FFFFFF"/>
                        <w:sz w:val="18"/>
                        <w:szCs w:val="16"/>
                      </w:rPr>
                      <w:t>, Paininpuuntie 17, 18100 Heinola, puh. 03-871 690, Y-tunnus 0468753-2, www.retermia.fi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625E6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color w:val="FFFFFF"/>
        <w:sz w:val="12"/>
        <w:szCs w:val="12"/>
      </w:rPr>
    </w:pPr>
  </w:p>
  <w:p w14:paraId="3AF89E6E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sz w:val="12"/>
        <w:szCs w:val="12"/>
      </w:rPr>
    </w:pPr>
    <w:r>
      <w:rPr>
        <w:b/>
        <w:bCs/>
        <w:color w:val="FFFFFF"/>
        <w:sz w:val="16"/>
        <w:szCs w:val="16"/>
      </w:rPr>
      <w:t>Retermia Oy</w:t>
    </w:r>
    <w:r>
      <w:rPr>
        <w:color w:val="FFFFFF"/>
        <w:sz w:val="16"/>
        <w:szCs w:val="16"/>
      </w:rPr>
      <w:t>, Paininpuuntie 17, 18100  Heinola, puh. 03-871 690, Y-tunnus 0468753-2, www.retermia.fi.</w:t>
    </w:r>
  </w:p>
  <w:p w14:paraId="6EE2AC70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sz w:val="12"/>
        <w:szCs w:val="12"/>
      </w:rPr>
    </w:pPr>
  </w:p>
  <w:p w14:paraId="08FE33A9" w14:textId="77777777" w:rsidR="00460C6A" w:rsidRDefault="00460C6A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A1520" w14:textId="77777777" w:rsidR="00017602" w:rsidRDefault="00017602">
      <w:r>
        <w:separator/>
      </w:r>
    </w:p>
  </w:footnote>
  <w:footnote w:type="continuationSeparator" w:id="0">
    <w:p w14:paraId="05A82A94" w14:textId="77777777" w:rsidR="00017602" w:rsidRDefault="00017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043E3" w14:textId="1112236F" w:rsidR="0059303B" w:rsidRDefault="00933DD0" w:rsidP="009F4747">
    <w:pPr>
      <w:pStyle w:val="Yltunniste"/>
      <w:tabs>
        <w:tab w:val="clear" w:pos="4819"/>
        <w:tab w:val="clear" w:pos="9638"/>
        <w:tab w:val="left" w:pos="5216"/>
        <w:tab w:val="left" w:pos="8364"/>
      </w:tabs>
      <w:ind w:leftChars="1480" w:left="4144"/>
      <w:jc w:val="right"/>
      <w:rPr>
        <w:sz w:val="14"/>
      </w:rPr>
    </w:pPr>
    <w:bookmarkStart w:id="0" w:name="_Hlk157160223"/>
    <w:bookmarkStart w:id="1" w:name="_Hlk514767623"/>
    <w:bookmarkStart w:id="2" w:name="_Hlk514767624"/>
    <w:bookmarkStart w:id="3" w:name="_Hlk157428808"/>
    <w:bookmarkStart w:id="4" w:name="_Hlk157428809"/>
    <w:bookmarkStart w:id="5" w:name="_Hlk157428824"/>
    <w:bookmarkStart w:id="6" w:name="_Hlk157428825"/>
    <w:bookmarkStart w:id="7" w:name="_Hlk157428933"/>
    <w:bookmarkStart w:id="8" w:name="_Hlk157428934"/>
    <w:bookmarkStart w:id="9" w:name="_Hlk157685996"/>
    <w:bookmarkStart w:id="10" w:name="_Hlk157685997"/>
    <w:r>
      <w:rPr>
        <w:sz w:val="16"/>
      </w:rPr>
      <w:t>SÄHKÖTYÖT</w:t>
    </w:r>
    <w:r w:rsidR="005F2FAF">
      <w:rPr>
        <w:sz w:val="14"/>
      </w:rPr>
      <w:tab/>
    </w:r>
    <w:r w:rsidR="009F4747">
      <w:rPr>
        <w:sz w:val="14"/>
      </w:rPr>
      <w:t xml:space="preserve"> </w:t>
    </w:r>
    <w:r w:rsidR="009F4747">
      <w:rPr>
        <w:sz w:val="14"/>
      </w:rPr>
      <w:tab/>
    </w:r>
    <w:r w:rsidR="005F2FAF">
      <w:rPr>
        <w:sz w:val="14"/>
      </w:rPr>
      <w:t>01/2024</w:t>
    </w:r>
  </w:p>
  <w:p w14:paraId="1ACEFDB5" w14:textId="11E7D675" w:rsidR="0059303B" w:rsidRPr="0059303B" w:rsidRDefault="00933DD0" w:rsidP="009F4747">
    <w:pPr>
      <w:pStyle w:val="Yltunniste"/>
      <w:tabs>
        <w:tab w:val="clear" w:pos="4819"/>
        <w:tab w:val="clear" w:pos="9638"/>
        <w:tab w:val="left" w:pos="5216"/>
        <w:tab w:val="left" w:pos="8364"/>
      </w:tabs>
      <w:ind w:leftChars="1655" w:left="4634"/>
      <w:rPr>
        <w:color w:val="FFFFFF" w:themeColor="background1"/>
        <w:sz w:val="14"/>
      </w:rPr>
    </w:pPr>
    <w:r>
      <w:rPr>
        <w:sz w:val="16"/>
      </w:rPr>
      <w:t>LTO-HUIPPUIMURI</w:t>
    </w:r>
  </w:p>
  <w:p w14:paraId="23FBCB6F" w14:textId="77777777" w:rsidR="00265587" w:rsidRDefault="00265587" w:rsidP="001C0DF0">
    <w:pPr>
      <w:pStyle w:val="Yltunniste"/>
      <w:tabs>
        <w:tab w:val="clear" w:pos="4819"/>
        <w:tab w:val="clear" w:pos="9638"/>
      </w:tabs>
      <w:ind w:left="57"/>
      <w:jc w:val="right"/>
      <w:rPr>
        <w:sz w:val="24"/>
      </w:rPr>
    </w:pPr>
  </w:p>
  <w:p w14:paraId="5608ABEE" w14:textId="77777777" w:rsidR="0059303B" w:rsidRDefault="0059303B" w:rsidP="0086740D">
    <w:pPr>
      <w:pStyle w:val="Yltunniste"/>
      <w:tabs>
        <w:tab w:val="clear" w:pos="4819"/>
        <w:tab w:val="clear" w:pos="9638"/>
      </w:tabs>
      <w:jc w:val="right"/>
      <w:rPr>
        <w:sz w:val="24"/>
      </w:rPr>
    </w:pPr>
  </w:p>
  <w:bookmarkEnd w:id="0"/>
  <w:p w14:paraId="6BFDB97E" w14:textId="77777777" w:rsidR="001E5138" w:rsidRDefault="001E5138" w:rsidP="00E10219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</w:rPr>
    </w:pPr>
  </w:p>
  <w:p w14:paraId="0DB826DC" w14:textId="5D038B24" w:rsidR="0086740D" w:rsidRPr="0086740D" w:rsidRDefault="00B8609B" w:rsidP="00E10219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</w:rPr>
    </w:pPr>
    <w:r w:rsidRPr="0086740D">
      <w:rPr>
        <w:noProof/>
        <w:sz w:val="14"/>
      </w:rPr>
      <w:drawing>
        <wp:anchor distT="0" distB="0" distL="0" distR="0" simplePos="0" relativeHeight="251657216" behindDoc="0" locked="0" layoutInCell="1" allowOverlap="1" wp14:anchorId="18990F4F" wp14:editId="42ED1A2C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1692000" cy="360000"/>
          <wp:effectExtent l="0" t="0" r="3810" b="254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3600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C44BB" w14:textId="77777777" w:rsidR="00460C6A" w:rsidRDefault="00B8609B">
    <w:pPr>
      <w:pStyle w:val="Yltunniste"/>
    </w:pPr>
    <w:r>
      <w:rPr>
        <w:noProof/>
      </w:rPr>
      <w:drawing>
        <wp:anchor distT="0" distB="0" distL="0" distR="0" simplePos="0" relativeHeight="251658240" behindDoc="1" locked="0" layoutInCell="1" allowOverlap="1" wp14:anchorId="0F0D93F4" wp14:editId="16F1AF3E">
          <wp:simplePos x="0" y="0"/>
          <wp:positionH relativeFrom="column">
            <wp:posOffset>4215765</wp:posOffset>
          </wp:positionH>
          <wp:positionV relativeFrom="paragraph">
            <wp:posOffset>-233680</wp:posOffset>
          </wp:positionV>
          <wp:extent cx="1541780" cy="327660"/>
          <wp:effectExtent l="0" t="0" r="0" b="0"/>
          <wp:wrapSquare wrapText="largest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3276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Otsikk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Otsikk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Otsikk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4F4605B4"/>
    <w:multiLevelType w:val="hybridMultilevel"/>
    <w:tmpl w:val="0688FA22"/>
    <w:lvl w:ilvl="0" w:tplc="7E5ADE2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4F5663C"/>
    <w:multiLevelType w:val="hybridMultilevel"/>
    <w:tmpl w:val="A59A9A84"/>
    <w:lvl w:ilvl="0" w:tplc="125A4DB6">
      <w:start w:val="1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9A7582"/>
    <w:multiLevelType w:val="hybridMultilevel"/>
    <w:tmpl w:val="91F28C2C"/>
    <w:lvl w:ilvl="0" w:tplc="5846E576">
      <w:numFmt w:val="bullet"/>
      <w:lvlText w:val="•"/>
      <w:lvlJc w:val="left"/>
      <w:pPr>
        <w:ind w:left="1080" w:hanging="360"/>
      </w:pPr>
      <w:rPr>
        <w:rFonts w:ascii="ArialMT" w:eastAsia="Times New Roman" w:hAnsi="ArialMT" w:cs="ArialM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076FD7"/>
    <w:multiLevelType w:val="hybridMultilevel"/>
    <w:tmpl w:val="98FEB7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22F10"/>
    <w:multiLevelType w:val="singleLevel"/>
    <w:tmpl w:val="4A5E7C2E"/>
    <w:lvl w:ilvl="0">
      <w:numFmt w:val="bullet"/>
      <w:lvlText w:val="-"/>
      <w:lvlJc w:val="left"/>
      <w:pPr>
        <w:tabs>
          <w:tab w:val="num" w:pos="435"/>
        </w:tabs>
        <w:ind w:left="435" w:hanging="435"/>
      </w:pPr>
      <w:rPr>
        <w:rFonts w:ascii="Times New Roman" w:hAnsi="Times New Roman" w:hint="default"/>
      </w:rPr>
    </w:lvl>
  </w:abstractNum>
  <w:num w:numId="1" w16cid:durableId="68188181">
    <w:abstractNumId w:val="0"/>
  </w:num>
  <w:num w:numId="2" w16cid:durableId="1960916251">
    <w:abstractNumId w:val="1"/>
  </w:num>
  <w:num w:numId="3" w16cid:durableId="1490946409">
    <w:abstractNumId w:val="2"/>
  </w:num>
  <w:num w:numId="4" w16cid:durableId="1615163902">
    <w:abstractNumId w:val="5"/>
  </w:num>
  <w:num w:numId="5" w16cid:durableId="1366633745">
    <w:abstractNumId w:val="6"/>
  </w:num>
  <w:num w:numId="6" w16cid:durableId="1765832670">
    <w:abstractNumId w:val="4"/>
  </w:num>
  <w:num w:numId="7" w16cid:durableId="576477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A3"/>
    <w:rsid w:val="00017602"/>
    <w:rsid w:val="00081AF8"/>
    <w:rsid w:val="000A63ED"/>
    <w:rsid w:val="000B783C"/>
    <w:rsid w:val="000C114C"/>
    <w:rsid w:val="000C7307"/>
    <w:rsid w:val="00111457"/>
    <w:rsid w:val="00135DC4"/>
    <w:rsid w:val="001547E9"/>
    <w:rsid w:val="001614EA"/>
    <w:rsid w:val="0018252C"/>
    <w:rsid w:val="00182596"/>
    <w:rsid w:val="00193ADF"/>
    <w:rsid w:val="001A1559"/>
    <w:rsid w:val="001C0DF0"/>
    <w:rsid w:val="001E5138"/>
    <w:rsid w:val="001E6CD0"/>
    <w:rsid w:val="001F5AFA"/>
    <w:rsid w:val="00225358"/>
    <w:rsid w:val="002420BE"/>
    <w:rsid w:val="00244A10"/>
    <w:rsid w:val="00250157"/>
    <w:rsid w:val="002632E7"/>
    <w:rsid w:val="00265587"/>
    <w:rsid w:val="00266E8E"/>
    <w:rsid w:val="00271FD5"/>
    <w:rsid w:val="00277D9E"/>
    <w:rsid w:val="00292BAC"/>
    <w:rsid w:val="002B5982"/>
    <w:rsid w:val="002C7E33"/>
    <w:rsid w:val="002E6397"/>
    <w:rsid w:val="002E7E79"/>
    <w:rsid w:val="003158E7"/>
    <w:rsid w:val="00324332"/>
    <w:rsid w:val="003346B4"/>
    <w:rsid w:val="00334EAF"/>
    <w:rsid w:val="00346630"/>
    <w:rsid w:val="003471D1"/>
    <w:rsid w:val="00390B21"/>
    <w:rsid w:val="00392C38"/>
    <w:rsid w:val="003A2286"/>
    <w:rsid w:val="003A723F"/>
    <w:rsid w:val="003D1F5B"/>
    <w:rsid w:val="003D3196"/>
    <w:rsid w:val="003D6675"/>
    <w:rsid w:val="00413174"/>
    <w:rsid w:val="004135F1"/>
    <w:rsid w:val="00414251"/>
    <w:rsid w:val="00447407"/>
    <w:rsid w:val="0045569C"/>
    <w:rsid w:val="00460C6A"/>
    <w:rsid w:val="004819EF"/>
    <w:rsid w:val="00490B05"/>
    <w:rsid w:val="004B3AF5"/>
    <w:rsid w:val="004C6A28"/>
    <w:rsid w:val="004C77E8"/>
    <w:rsid w:val="004E299F"/>
    <w:rsid w:val="0050591E"/>
    <w:rsid w:val="00533E06"/>
    <w:rsid w:val="00535381"/>
    <w:rsid w:val="00537429"/>
    <w:rsid w:val="005708B4"/>
    <w:rsid w:val="0059303B"/>
    <w:rsid w:val="005C0F0B"/>
    <w:rsid w:val="005C4439"/>
    <w:rsid w:val="005D0AFE"/>
    <w:rsid w:val="005E4D36"/>
    <w:rsid w:val="005F2FAF"/>
    <w:rsid w:val="00616B0C"/>
    <w:rsid w:val="00643994"/>
    <w:rsid w:val="006629EE"/>
    <w:rsid w:val="006B6F17"/>
    <w:rsid w:val="006D475C"/>
    <w:rsid w:val="006F6779"/>
    <w:rsid w:val="00714190"/>
    <w:rsid w:val="0073677F"/>
    <w:rsid w:val="0078119C"/>
    <w:rsid w:val="0078411F"/>
    <w:rsid w:val="007C05C3"/>
    <w:rsid w:val="007C1103"/>
    <w:rsid w:val="007F6E18"/>
    <w:rsid w:val="00827A34"/>
    <w:rsid w:val="00832B3D"/>
    <w:rsid w:val="00835230"/>
    <w:rsid w:val="00865A20"/>
    <w:rsid w:val="00866781"/>
    <w:rsid w:val="0086740D"/>
    <w:rsid w:val="00880CAC"/>
    <w:rsid w:val="0089135A"/>
    <w:rsid w:val="008B1CB3"/>
    <w:rsid w:val="008B4FE9"/>
    <w:rsid w:val="008B5EA8"/>
    <w:rsid w:val="008C4968"/>
    <w:rsid w:val="008E5070"/>
    <w:rsid w:val="009055F3"/>
    <w:rsid w:val="00933DD0"/>
    <w:rsid w:val="00935A13"/>
    <w:rsid w:val="00945864"/>
    <w:rsid w:val="00955173"/>
    <w:rsid w:val="00970E83"/>
    <w:rsid w:val="009E626A"/>
    <w:rsid w:val="009F4747"/>
    <w:rsid w:val="009F7A8D"/>
    <w:rsid w:val="00A01E5D"/>
    <w:rsid w:val="00A24944"/>
    <w:rsid w:val="00A47FAB"/>
    <w:rsid w:val="00A507CF"/>
    <w:rsid w:val="00A648A3"/>
    <w:rsid w:val="00A655A2"/>
    <w:rsid w:val="00A75905"/>
    <w:rsid w:val="00A92B5C"/>
    <w:rsid w:val="00A94C7D"/>
    <w:rsid w:val="00AE5CDB"/>
    <w:rsid w:val="00B005A4"/>
    <w:rsid w:val="00B22F8E"/>
    <w:rsid w:val="00B3762B"/>
    <w:rsid w:val="00B407BB"/>
    <w:rsid w:val="00B43AF1"/>
    <w:rsid w:val="00B64C87"/>
    <w:rsid w:val="00B70D0F"/>
    <w:rsid w:val="00B85246"/>
    <w:rsid w:val="00B8609B"/>
    <w:rsid w:val="00BA0DF0"/>
    <w:rsid w:val="00BA2AED"/>
    <w:rsid w:val="00C160AC"/>
    <w:rsid w:val="00C20B55"/>
    <w:rsid w:val="00C43DC8"/>
    <w:rsid w:val="00C66680"/>
    <w:rsid w:val="00C673F0"/>
    <w:rsid w:val="00C77022"/>
    <w:rsid w:val="00C81EEE"/>
    <w:rsid w:val="00C90E4C"/>
    <w:rsid w:val="00C963DE"/>
    <w:rsid w:val="00CA1822"/>
    <w:rsid w:val="00CA79A8"/>
    <w:rsid w:val="00CB4CEB"/>
    <w:rsid w:val="00CB64FA"/>
    <w:rsid w:val="00CB6B0A"/>
    <w:rsid w:val="00CC43D8"/>
    <w:rsid w:val="00CC6362"/>
    <w:rsid w:val="00CD52D3"/>
    <w:rsid w:val="00CD53C9"/>
    <w:rsid w:val="00CD7C77"/>
    <w:rsid w:val="00CE6BCB"/>
    <w:rsid w:val="00CF2F28"/>
    <w:rsid w:val="00D0254D"/>
    <w:rsid w:val="00D45E14"/>
    <w:rsid w:val="00D51ACB"/>
    <w:rsid w:val="00D531D7"/>
    <w:rsid w:val="00D63E1C"/>
    <w:rsid w:val="00D65D36"/>
    <w:rsid w:val="00DB161D"/>
    <w:rsid w:val="00DD2579"/>
    <w:rsid w:val="00DD6750"/>
    <w:rsid w:val="00DE3594"/>
    <w:rsid w:val="00E10219"/>
    <w:rsid w:val="00E365E9"/>
    <w:rsid w:val="00E44A6E"/>
    <w:rsid w:val="00E82EFC"/>
    <w:rsid w:val="00ED494E"/>
    <w:rsid w:val="00ED555F"/>
    <w:rsid w:val="00EE3D80"/>
    <w:rsid w:val="00EF7614"/>
    <w:rsid w:val="00F0529D"/>
    <w:rsid w:val="00F11B13"/>
    <w:rsid w:val="00F5293E"/>
    <w:rsid w:val="00F53CBE"/>
    <w:rsid w:val="00F70427"/>
    <w:rsid w:val="00F85A8D"/>
    <w:rsid w:val="00FA002B"/>
    <w:rsid w:val="00FB647D"/>
    <w:rsid w:val="00FB7664"/>
    <w:rsid w:val="00FC0470"/>
    <w:rsid w:val="00FC40B9"/>
    <w:rsid w:val="00FE6312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,"/>
  <w:listSeparator w:val=";"/>
  <w14:docId w14:val="0F1DC7A3"/>
  <w15:chartTrackingRefBased/>
  <w15:docId w15:val="{2A381671-8DF6-4F4D-9F07-38FD91CD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  <w:rPr>
      <w:rFonts w:ascii="Arial" w:hAnsi="Arial" w:cs="Arial"/>
      <w:color w:val="00000A"/>
      <w:kern w:val="1"/>
      <w:sz w:val="28"/>
      <w:szCs w:val="24"/>
    </w:rPr>
  </w:style>
  <w:style w:type="paragraph" w:styleId="Otsikko1">
    <w:name w:val="heading 1"/>
    <w:basedOn w:val="Normaali"/>
    <w:next w:val="Leipteksti"/>
    <w:qFormat/>
    <w:pPr>
      <w:keepNext/>
      <w:numPr>
        <w:numId w:val="2"/>
      </w:numPr>
      <w:tabs>
        <w:tab w:val="left" w:pos="4500"/>
      </w:tabs>
      <w:ind w:left="0" w:firstLine="4320"/>
      <w:outlineLvl w:val="0"/>
    </w:pPr>
    <w:rPr>
      <w:b/>
    </w:rPr>
  </w:style>
  <w:style w:type="paragraph" w:styleId="Otsikko2">
    <w:name w:val="heading 2"/>
    <w:basedOn w:val="Normaali"/>
    <w:next w:val="Leipteksti"/>
    <w:qFormat/>
    <w:pPr>
      <w:keepNext/>
      <w:numPr>
        <w:ilvl w:val="1"/>
        <w:numId w:val="2"/>
      </w:numPr>
      <w:ind w:left="0" w:firstLine="4320"/>
      <w:outlineLvl w:val="1"/>
    </w:pPr>
    <w:rPr>
      <w:b/>
      <w:bCs/>
      <w:sz w:val="24"/>
    </w:rPr>
  </w:style>
  <w:style w:type="paragraph" w:styleId="Otsikko3">
    <w:name w:val="heading 3"/>
    <w:basedOn w:val="Normaali"/>
    <w:next w:val="Leipteksti"/>
    <w:qFormat/>
    <w:pPr>
      <w:keepNext/>
      <w:numPr>
        <w:ilvl w:val="2"/>
        <w:numId w:val="2"/>
      </w:numPr>
      <w:outlineLvl w:val="2"/>
    </w:pPr>
    <w:rPr>
      <w:b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Kappaleenoletusfontti1">
    <w:name w:val="Kappaleen oletusfontti1"/>
  </w:style>
  <w:style w:type="character" w:customStyle="1" w:styleId="Sivunumero1">
    <w:name w:val="Sivunumero1"/>
    <w:basedOn w:val="Kappaleenoletusfontti1"/>
  </w:style>
  <w:style w:type="character" w:customStyle="1" w:styleId="SelitetekstiChar">
    <w:name w:val="Seliteteksti Char"/>
    <w:rPr>
      <w:rFonts w:ascii="Tahoma" w:hAnsi="Tahoma" w:cs="Tahoma"/>
      <w:sz w:val="16"/>
      <w:szCs w:val="16"/>
    </w:rPr>
  </w:style>
  <w:style w:type="character" w:customStyle="1" w:styleId="YltunnisteChar">
    <w:name w:val="Ylätunniste Char"/>
    <w:rPr>
      <w:rFonts w:ascii="Arial" w:hAnsi="Arial" w:cs="Arial"/>
      <w:sz w:val="28"/>
      <w:szCs w:val="24"/>
    </w:rPr>
  </w:style>
  <w:style w:type="character" w:customStyle="1" w:styleId="ListLabel1">
    <w:name w:val="ListLabel 1"/>
    <w:rPr>
      <w:sz w:val="20"/>
    </w:rPr>
  </w:style>
  <w:style w:type="paragraph" w:customStyle="1" w:styleId="Otsikko10">
    <w:name w:val="Otsikko1"/>
    <w:basedOn w:val="Normaali"/>
    <w:next w:val="Leipteksti"/>
    <w:pPr>
      <w:keepNext/>
      <w:spacing w:before="240" w:after="120"/>
    </w:pPr>
    <w:rPr>
      <w:rFonts w:ascii="Liberation Sans" w:eastAsia="Microsoft YaHei" w:hAnsi="Liberation Sans"/>
      <w:szCs w:val="28"/>
    </w:rPr>
  </w:style>
  <w:style w:type="paragraph" w:styleId="Leipteksti">
    <w:name w:val="Body Text"/>
    <w:basedOn w:val="Normaali"/>
    <w:pPr>
      <w:spacing w:after="140" w:line="288" w:lineRule="auto"/>
    </w:pPr>
    <w:rPr>
      <w:sz w:val="24"/>
    </w:rPr>
  </w:style>
  <w:style w:type="paragraph" w:styleId="Luettelo">
    <w:name w:val="List"/>
    <w:basedOn w:val="Leipteksti"/>
  </w:style>
  <w:style w:type="paragraph" w:customStyle="1" w:styleId="Kuvanotsikko">
    <w:name w:val="Kuvan otsikko"/>
    <w:basedOn w:val="Normaali"/>
    <w:qFormat/>
    <w:pPr>
      <w:suppressLineNumbers/>
      <w:spacing w:before="120" w:after="120"/>
    </w:pPr>
    <w:rPr>
      <w:i/>
      <w:iCs/>
      <w:sz w:val="24"/>
    </w:rPr>
  </w:style>
  <w:style w:type="paragraph" w:customStyle="1" w:styleId="Hakemisto">
    <w:name w:val="Hakemisto"/>
    <w:basedOn w:val="Normaali"/>
    <w:pPr>
      <w:suppressLineNumbers/>
    </w:pPr>
  </w:style>
  <w:style w:type="paragraph" w:customStyle="1" w:styleId="Asiakirjanrakenneruutu1">
    <w:name w:val="Asiakirjan rakenneruutu1"/>
    <w:basedOn w:val="Normaali"/>
    <w:pPr>
      <w:shd w:val="clear" w:color="auto" w:fill="000080"/>
    </w:pPr>
    <w:rPr>
      <w:rFonts w:ascii="Tahoma" w:hAnsi="Tahoma" w:cs="Tahoma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Sisennettyleipteksti">
    <w:name w:val="Body Text Indent"/>
    <w:basedOn w:val="Normaali"/>
    <w:pPr>
      <w:ind w:left="567"/>
    </w:pPr>
    <w:rPr>
      <w:sz w:val="24"/>
    </w:rPr>
  </w:style>
  <w:style w:type="paragraph" w:customStyle="1" w:styleId="Seliteteksti1">
    <w:name w:val="Seliteteksti1"/>
    <w:basedOn w:val="Normaali"/>
    <w:rPr>
      <w:rFonts w:ascii="Tahoma" w:hAnsi="Tahoma" w:cs="Tahoma"/>
      <w:sz w:val="16"/>
      <w:szCs w:val="16"/>
    </w:rPr>
  </w:style>
  <w:style w:type="paragraph" w:customStyle="1" w:styleId="NormaaliWWW1">
    <w:name w:val="Normaali (WWW)1"/>
    <w:basedOn w:val="Normaali"/>
    <w:pPr>
      <w:spacing w:after="280"/>
    </w:pPr>
    <w:rPr>
      <w:rFonts w:ascii="Times New Roman" w:hAnsi="Times New Roman" w:cs="Times New Roman"/>
      <w:sz w:val="24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customStyle="1" w:styleId="Kehyksensislt">
    <w:name w:val="Kehyksen sisältö"/>
    <w:basedOn w:val="Normaali"/>
  </w:style>
  <w:style w:type="paragraph" w:styleId="Lainaus">
    <w:name w:val="Quote"/>
    <w:basedOn w:val="Normaali"/>
    <w:qFormat/>
  </w:style>
  <w:style w:type="paragraph" w:styleId="Otsikko">
    <w:name w:val="Title"/>
    <w:basedOn w:val="Otsikko10"/>
    <w:next w:val="Leipteksti"/>
    <w:qFormat/>
  </w:style>
  <w:style w:type="paragraph" w:styleId="Alaotsikko">
    <w:name w:val="Subtitle"/>
    <w:basedOn w:val="Otsikko10"/>
    <w:next w:val="Leipteksti"/>
    <w:qFormat/>
  </w:style>
  <w:style w:type="paragraph" w:styleId="Seliteteksti">
    <w:name w:val="Balloon Text"/>
    <w:basedOn w:val="Normaali"/>
    <w:link w:val="SelitetekstiChar1"/>
    <w:uiPriority w:val="99"/>
    <w:semiHidden/>
    <w:unhideWhenUsed/>
    <w:rsid w:val="00C66680"/>
    <w:rPr>
      <w:rFonts w:ascii="Segoe UI" w:hAnsi="Segoe UI" w:cs="Segoe UI"/>
      <w:sz w:val="18"/>
      <w:szCs w:val="18"/>
    </w:rPr>
  </w:style>
  <w:style w:type="character" w:customStyle="1" w:styleId="SelitetekstiChar1">
    <w:name w:val="Seliteteksti Char1"/>
    <w:basedOn w:val="Kappaleenoletusfontti"/>
    <w:link w:val="Seliteteksti"/>
    <w:uiPriority w:val="99"/>
    <w:semiHidden/>
    <w:rsid w:val="00C66680"/>
    <w:rPr>
      <w:rFonts w:ascii="Segoe UI" w:hAnsi="Segoe UI" w:cs="Segoe UI"/>
      <w:color w:val="00000A"/>
      <w:kern w:val="1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933DD0"/>
    <w:pPr>
      <w:ind w:left="720"/>
      <w:contextualSpacing/>
    </w:pPr>
  </w:style>
  <w:style w:type="paragraph" w:customStyle="1" w:styleId="Peruskappale">
    <w:name w:val="[Peruskappale]"/>
    <w:basedOn w:val="Normaali"/>
    <w:uiPriority w:val="99"/>
    <w:rsid w:val="00933DD0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kern w:val="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5497D-1B0F-494C-8EE5-67CE3E22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330</Words>
  <Characters>2673</Characters>
  <Application>Microsoft Office Word</Application>
  <DocSecurity>0</DocSecurity>
  <Lines>22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Retermia Oy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Retermia</dc:creator>
  <cp:keywords/>
  <dc:description/>
  <cp:lastModifiedBy>Mia Kuusinen</cp:lastModifiedBy>
  <cp:revision>16</cp:revision>
  <cp:lastPrinted>2024-01-29T12:03:00Z</cp:lastPrinted>
  <dcterms:created xsi:type="dcterms:W3CDTF">2018-09-25T12:33:00Z</dcterms:created>
  <dcterms:modified xsi:type="dcterms:W3CDTF">2024-04-04T12:31:00Z</dcterms:modified>
</cp:coreProperties>
</file>